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3571" w:rsidRPr="00C579C3" w:rsidRDefault="00703571" w:rsidP="009C0384">
      <w:pPr>
        <w:bidi/>
        <w:jc w:val="both"/>
        <w:rPr>
          <w:rFonts w:ascii="David" w:hAnsi="David" w:cs="David"/>
          <w:b/>
          <w:bCs/>
          <w:sz w:val="24"/>
          <w:u w:val="single"/>
          <w:rtl/>
          <w:lang w:eastAsia="en-US"/>
        </w:rPr>
      </w:pPr>
    </w:p>
    <w:p w:rsidR="00703571" w:rsidRPr="00C579C3" w:rsidRDefault="00703571" w:rsidP="00C579C3">
      <w:pPr>
        <w:bidi/>
        <w:jc w:val="center"/>
        <w:rPr>
          <w:rFonts w:ascii="David" w:hAnsi="David" w:cs="David"/>
          <w:b/>
          <w:bCs/>
          <w:sz w:val="24"/>
          <w:u w:val="single"/>
          <w:rtl/>
        </w:rPr>
      </w:pPr>
      <w:r w:rsidRPr="00C579C3">
        <w:rPr>
          <w:rFonts w:ascii="David" w:hAnsi="David" w:cs="David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C579C3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="00C579C3" w:rsidRPr="00C579C3">
        <w:rPr>
          <w:rFonts w:ascii="David" w:hAnsi="David" w:cs="David"/>
          <w:b/>
          <w:bCs/>
          <w:sz w:val="24"/>
          <w:u w:val="single"/>
          <w:rtl/>
        </w:rPr>
        <w:t>5</w:t>
      </w:r>
      <w:r w:rsidR="007928B0" w:rsidRPr="00C579C3">
        <w:rPr>
          <w:rFonts w:ascii="David" w:hAnsi="David" w:cs="David"/>
          <w:b/>
          <w:bCs/>
          <w:sz w:val="24"/>
          <w:u w:val="single"/>
          <w:rtl/>
        </w:rPr>
        <w:t>/20</w:t>
      </w:r>
      <w:r w:rsidR="00A41C37" w:rsidRPr="00C579C3">
        <w:rPr>
          <w:rFonts w:ascii="David" w:hAnsi="David" w:cs="David"/>
          <w:b/>
          <w:bCs/>
          <w:sz w:val="24"/>
          <w:u w:val="single"/>
          <w:rtl/>
        </w:rPr>
        <w:t>20</w:t>
      </w:r>
      <w:r w:rsidR="00E36B39" w:rsidRPr="00C579C3">
        <w:rPr>
          <w:rFonts w:ascii="David" w:hAnsi="David" w:cs="David"/>
          <w:b/>
          <w:bCs/>
          <w:sz w:val="24"/>
          <w:u w:val="single"/>
          <w:rtl/>
        </w:rPr>
        <w:t xml:space="preserve"> </w:t>
      </w:r>
      <w:r w:rsidR="00C579C3" w:rsidRPr="00C579C3">
        <w:rPr>
          <w:rFonts w:ascii="David" w:hAnsi="David" w:cs="David"/>
          <w:b/>
          <w:bCs/>
          <w:sz w:val="24"/>
          <w:u w:val="single"/>
          <w:rtl/>
        </w:rPr>
        <w:t>לרכישת דחסן אשפה אינטגרלי</w:t>
      </w:r>
    </w:p>
    <w:p w:rsidR="001C3903" w:rsidRPr="00C579C3" w:rsidRDefault="001C3903" w:rsidP="001C3903">
      <w:pPr>
        <w:bidi/>
        <w:jc w:val="both"/>
        <w:rPr>
          <w:rFonts w:ascii="David" w:hAnsi="David" w:cs="David"/>
          <w:b/>
          <w:bCs/>
          <w:sz w:val="24"/>
          <w:u w:val="single"/>
          <w:rtl/>
        </w:rPr>
      </w:pPr>
    </w:p>
    <w:p w:rsidR="00306347" w:rsidRPr="00C579C3" w:rsidRDefault="00306347" w:rsidP="009C0384">
      <w:pPr>
        <w:bidi/>
        <w:ind w:left="360" w:right="720"/>
        <w:jc w:val="both"/>
        <w:rPr>
          <w:rFonts w:ascii="David" w:hAnsi="David" w:cs="David"/>
          <w:b/>
          <w:bCs/>
          <w:sz w:val="24"/>
          <w:u w:val="single"/>
        </w:rPr>
      </w:pPr>
    </w:p>
    <w:p w:rsidR="00DF237A" w:rsidRPr="00C579C3" w:rsidRDefault="00DF237A" w:rsidP="001C3903">
      <w:pPr>
        <w:pStyle w:val="a6"/>
        <w:numPr>
          <w:ilvl w:val="0"/>
          <w:numId w:val="40"/>
        </w:numPr>
        <w:ind w:right="720"/>
        <w:jc w:val="both"/>
        <w:rPr>
          <w:rFonts w:ascii="David" w:hAnsi="David" w:cs="David"/>
          <w:sz w:val="24"/>
          <w:szCs w:val="24"/>
          <w:u w:val="single"/>
        </w:rPr>
      </w:pPr>
      <w:r w:rsidRPr="00C579C3">
        <w:rPr>
          <w:rFonts w:ascii="David" w:hAnsi="David" w:cs="David"/>
          <w:sz w:val="24"/>
          <w:szCs w:val="24"/>
          <w:u w:val="single"/>
          <w:rtl/>
        </w:rPr>
        <w:t>תנאים מקדמיים/ סף להשתתפות במכרז:</w:t>
      </w:r>
    </w:p>
    <w:p w:rsidR="005D2411" w:rsidRPr="00C579C3" w:rsidRDefault="005D2411" w:rsidP="00AC6EB5">
      <w:pPr>
        <w:pStyle w:val="a6"/>
        <w:numPr>
          <w:ilvl w:val="1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C579C3">
        <w:rPr>
          <w:rFonts w:ascii="David" w:hAnsi="David" w:cs="David"/>
          <w:sz w:val="24"/>
          <w:szCs w:val="24"/>
          <w:rtl/>
        </w:rPr>
        <w:t>רישום כדין כתאגיד או כעוסק מורשה.</w:t>
      </w:r>
    </w:p>
    <w:p w:rsidR="005D2411" w:rsidRPr="00C579C3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C579C3">
        <w:rPr>
          <w:rFonts w:ascii="David" w:hAnsi="David" w:cs="David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B51270" w:rsidRPr="00C579C3" w:rsidRDefault="00B51270" w:rsidP="00B51270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C579C3">
        <w:rPr>
          <w:rFonts w:ascii="David" w:hAnsi="David" w:cs="David"/>
          <w:sz w:val="24"/>
          <w:szCs w:val="24"/>
          <w:rtl/>
        </w:rPr>
        <w:t xml:space="preserve">היעדר חובות לרשם החברות. </w:t>
      </w:r>
    </w:p>
    <w:p w:rsidR="005D2411" w:rsidRPr="00C579C3" w:rsidRDefault="005D2411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C579C3">
        <w:rPr>
          <w:rFonts w:ascii="David" w:hAnsi="David" w:cs="David"/>
          <w:sz w:val="24"/>
          <w:szCs w:val="24"/>
          <w:rtl/>
        </w:rPr>
        <w:t>היעדר הרש</w:t>
      </w:r>
      <w:r w:rsidR="00330E55" w:rsidRPr="00C579C3">
        <w:rPr>
          <w:rFonts w:ascii="David" w:hAnsi="David" w:cs="David"/>
          <w:sz w:val="24"/>
          <w:szCs w:val="24"/>
          <w:rtl/>
        </w:rPr>
        <w:t xml:space="preserve">עות בעבירות לפי חוק עובדים זרים. </w:t>
      </w:r>
    </w:p>
    <w:p w:rsidR="0036756B" w:rsidRPr="00C579C3" w:rsidRDefault="0036756B" w:rsidP="00AC6EB5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C579C3">
        <w:rPr>
          <w:rFonts w:ascii="David" w:hAnsi="David" w:cs="David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  <w:r w:rsidR="00E02C2B" w:rsidRPr="00C579C3">
        <w:rPr>
          <w:rFonts w:ascii="David" w:hAnsi="David" w:cs="David"/>
          <w:sz w:val="24"/>
          <w:szCs w:val="24"/>
          <w:rtl/>
        </w:rPr>
        <w:t xml:space="preserve">. </w:t>
      </w:r>
    </w:p>
    <w:p w:rsidR="00C579C3" w:rsidRPr="00C579C3" w:rsidRDefault="00C579C3" w:rsidP="00C579C3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ascii="David" w:hAnsi="David" w:cs="David"/>
          <w:sz w:val="24"/>
          <w:szCs w:val="24"/>
        </w:rPr>
      </w:pPr>
      <w:r w:rsidRPr="00C579C3">
        <w:rPr>
          <w:rFonts w:ascii="David" w:hAnsi="David" w:cs="David"/>
          <w:sz w:val="24"/>
          <w:szCs w:val="24"/>
          <w:rtl/>
        </w:rPr>
        <w:t xml:space="preserve">למציע רישיון בתוקף ממשרד התחבורה ליצור מוצרי תעבורה לפי סעיף 98 לחוק רישוי שירותי ומקצועות בענף הרכב, תשע"ו-2016. </w:t>
      </w:r>
    </w:p>
    <w:p w:rsidR="00C579C3" w:rsidRPr="00C579C3" w:rsidRDefault="00C579C3" w:rsidP="00C579C3">
      <w:pPr>
        <w:pStyle w:val="a6"/>
        <w:numPr>
          <w:ilvl w:val="1"/>
          <w:numId w:val="1"/>
        </w:num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</w:rPr>
      </w:pPr>
      <w:bookmarkStart w:id="0" w:name="_GoBack"/>
      <w:bookmarkEnd w:id="0"/>
      <w:r w:rsidRPr="00C579C3">
        <w:rPr>
          <w:rFonts w:ascii="David" w:hAnsi="David" w:cs="David"/>
          <w:sz w:val="24"/>
          <w:szCs w:val="24"/>
          <w:rtl/>
        </w:rPr>
        <w:t>המציע סיפק, בכל אחת מ-3 השנים 2017-2019, לפחות 2 דחסנים מסוג הדחסן המוצע במכרז.</w:t>
      </w:r>
    </w:p>
    <w:p w:rsidR="00C579C3" w:rsidRPr="00C579C3" w:rsidRDefault="00C579C3" w:rsidP="00C579C3">
      <w:pPr>
        <w:pStyle w:val="a6"/>
        <w:spacing w:after="0" w:line="360" w:lineRule="auto"/>
        <w:ind w:left="1080"/>
        <w:jc w:val="both"/>
        <w:rPr>
          <w:rFonts w:ascii="David" w:hAnsi="David" w:cs="David"/>
          <w:b/>
          <w:bCs/>
          <w:sz w:val="24"/>
          <w:szCs w:val="24"/>
        </w:rPr>
      </w:pPr>
    </w:p>
    <w:p w:rsidR="00C579C3" w:rsidRPr="00C579C3" w:rsidRDefault="00C579C3" w:rsidP="00C579C3">
      <w:pPr>
        <w:pStyle w:val="a6"/>
        <w:numPr>
          <w:ilvl w:val="0"/>
          <w:numId w:val="1"/>
        </w:numPr>
        <w:spacing w:after="0" w:line="360" w:lineRule="auto"/>
        <w:ind w:right="0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C579C3">
        <w:rPr>
          <w:rFonts w:ascii="David" w:hAnsi="David" w:cs="David"/>
          <w:b/>
          <w:bCs/>
          <w:sz w:val="24"/>
          <w:szCs w:val="24"/>
          <w:u w:val="single"/>
          <w:rtl/>
        </w:rPr>
        <w:t>אמות המידה לבחירה בהצעה הזוכה:</w:t>
      </w:r>
    </w:p>
    <w:p w:rsidR="00C579C3" w:rsidRPr="00C579C3" w:rsidRDefault="00C579C3" w:rsidP="00C579C3">
      <w:pPr>
        <w:pStyle w:val="a6"/>
        <w:spacing w:line="360" w:lineRule="auto"/>
        <w:ind w:left="360"/>
        <w:rPr>
          <w:rFonts w:ascii="David" w:hAnsi="David" w:cs="David"/>
          <w:sz w:val="24"/>
          <w:szCs w:val="24"/>
          <w:rtl/>
        </w:rPr>
      </w:pPr>
      <w:r w:rsidRPr="00C579C3">
        <w:rPr>
          <w:rFonts w:ascii="David" w:hAnsi="David" w:cs="David"/>
          <w:sz w:val="24"/>
          <w:szCs w:val="24"/>
          <w:rtl/>
        </w:rPr>
        <w:t>100% מחיר, לפי השקלול הבא:</w:t>
      </w:r>
    </w:p>
    <w:p w:rsidR="00C579C3" w:rsidRPr="00C579C3" w:rsidRDefault="00C579C3" w:rsidP="00C579C3">
      <w:pPr>
        <w:pStyle w:val="a6"/>
        <w:numPr>
          <w:ilvl w:val="0"/>
          <w:numId w:val="4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C579C3">
        <w:rPr>
          <w:rFonts w:ascii="David" w:hAnsi="David" w:cs="David"/>
          <w:sz w:val="24"/>
          <w:szCs w:val="24"/>
          <w:rtl/>
        </w:rPr>
        <w:t>70%: מחיר הדחסן כולל תקופת אחריות בת 12 חודשים.</w:t>
      </w:r>
    </w:p>
    <w:p w:rsidR="00C579C3" w:rsidRPr="00C579C3" w:rsidRDefault="00C579C3" w:rsidP="00C579C3">
      <w:pPr>
        <w:pStyle w:val="a6"/>
        <w:numPr>
          <w:ilvl w:val="0"/>
          <w:numId w:val="42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C579C3">
        <w:rPr>
          <w:rFonts w:ascii="David" w:hAnsi="David" w:cs="David"/>
          <w:sz w:val="24"/>
          <w:szCs w:val="24"/>
          <w:rtl/>
        </w:rPr>
        <w:t>20% מחיר שנתי לרכישת שירותי תחזוקה, מעבר לתקופת האחריות.</w:t>
      </w:r>
    </w:p>
    <w:p w:rsidR="00C579C3" w:rsidRPr="00C579C3" w:rsidRDefault="00C579C3" w:rsidP="00C579C3">
      <w:pPr>
        <w:pStyle w:val="a6"/>
        <w:numPr>
          <w:ilvl w:val="0"/>
          <w:numId w:val="42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C579C3">
        <w:rPr>
          <w:rFonts w:ascii="David" w:hAnsi="David" w:cs="David"/>
          <w:sz w:val="24"/>
          <w:szCs w:val="24"/>
          <w:rtl/>
        </w:rPr>
        <w:t xml:space="preserve">10% מחיר שנתי לרכישת שירותי תחזוקה עבור דחסן קיים בנפח 16 קוב. </w:t>
      </w:r>
    </w:p>
    <w:p w:rsidR="008B570E" w:rsidRPr="00C579C3" w:rsidRDefault="008B570E" w:rsidP="00C579C3">
      <w:pPr>
        <w:bidi/>
        <w:ind w:right="720"/>
        <w:jc w:val="both"/>
        <w:rPr>
          <w:rFonts w:ascii="David" w:hAnsi="David" w:cs="David"/>
          <w:sz w:val="24"/>
        </w:rPr>
      </w:pPr>
    </w:p>
    <w:p w:rsidR="000A3D06" w:rsidRPr="00C579C3" w:rsidRDefault="000A3D06" w:rsidP="00C579C3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ascii="David" w:hAnsi="David" w:cs="David"/>
          <w:sz w:val="24"/>
          <w:szCs w:val="24"/>
        </w:rPr>
      </w:pPr>
      <w:r w:rsidRPr="00C579C3">
        <w:rPr>
          <w:rFonts w:ascii="David" w:hAnsi="David" w:cs="David"/>
          <w:sz w:val="24"/>
          <w:szCs w:val="24"/>
          <w:rtl/>
        </w:rPr>
        <w:t xml:space="preserve">את ההצעה יש להגיש </w:t>
      </w:r>
      <w:r w:rsidR="007017F8" w:rsidRPr="00C579C3">
        <w:rPr>
          <w:rFonts w:ascii="David" w:hAnsi="David" w:cs="David"/>
          <w:sz w:val="24"/>
          <w:szCs w:val="24"/>
          <w:rtl/>
        </w:rPr>
        <w:t>לתיבת המכרזים עד ליום</w:t>
      </w:r>
      <w:r w:rsidR="007075BF" w:rsidRPr="00C579C3">
        <w:rPr>
          <w:rFonts w:ascii="David" w:hAnsi="David" w:cs="David"/>
          <w:sz w:val="24"/>
          <w:szCs w:val="24"/>
          <w:rtl/>
        </w:rPr>
        <w:t xml:space="preserve"> </w:t>
      </w:r>
      <w:r w:rsidR="00C579C3" w:rsidRPr="00C579C3">
        <w:rPr>
          <w:rFonts w:ascii="David" w:hAnsi="David" w:cs="David"/>
          <w:sz w:val="24"/>
          <w:szCs w:val="24"/>
          <w:rtl/>
        </w:rPr>
        <w:t>ה</w:t>
      </w:r>
      <w:r w:rsidR="007075BF" w:rsidRPr="00C579C3">
        <w:rPr>
          <w:rFonts w:ascii="David" w:hAnsi="David" w:cs="David"/>
          <w:sz w:val="24"/>
          <w:szCs w:val="24"/>
          <w:rtl/>
        </w:rPr>
        <w:t>'</w:t>
      </w:r>
      <w:r w:rsidR="007017F8" w:rsidRPr="00C579C3">
        <w:rPr>
          <w:rFonts w:ascii="David" w:hAnsi="David" w:cs="David"/>
          <w:sz w:val="24"/>
          <w:szCs w:val="24"/>
          <w:rtl/>
        </w:rPr>
        <w:t xml:space="preserve"> </w:t>
      </w:r>
      <w:r w:rsidR="001C3903" w:rsidRPr="00C579C3">
        <w:rPr>
          <w:rFonts w:ascii="David" w:hAnsi="David" w:cs="David"/>
          <w:sz w:val="24"/>
          <w:szCs w:val="24"/>
          <w:rtl/>
        </w:rPr>
        <w:t>30</w:t>
      </w:r>
      <w:r w:rsidR="00A41C37" w:rsidRPr="00C579C3">
        <w:rPr>
          <w:rFonts w:ascii="David" w:hAnsi="David" w:cs="David"/>
          <w:sz w:val="24"/>
          <w:szCs w:val="24"/>
          <w:rtl/>
        </w:rPr>
        <w:t>.7.2020</w:t>
      </w:r>
      <w:r w:rsidR="007017F8" w:rsidRPr="00C579C3">
        <w:rPr>
          <w:rFonts w:ascii="David" w:hAnsi="David" w:cs="David"/>
          <w:sz w:val="24"/>
          <w:szCs w:val="24"/>
          <w:rtl/>
        </w:rPr>
        <w:t xml:space="preserve"> בשעה 12:00</w:t>
      </w:r>
      <w:r w:rsidRPr="00C579C3">
        <w:rPr>
          <w:rFonts w:ascii="David" w:hAnsi="David" w:cs="David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B51270" w:rsidRPr="00C579C3" w:rsidRDefault="00B51270" w:rsidP="00B51270">
      <w:pPr>
        <w:pStyle w:val="a6"/>
        <w:rPr>
          <w:rFonts w:ascii="David" w:hAnsi="David" w:cs="David"/>
          <w:sz w:val="24"/>
          <w:szCs w:val="24"/>
          <w:rtl/>
        </w:rPr>
      </w:pPr>
    </w:p>
    <w:p w:rsidR="00B51270" w:rsidRPr="00C579C3" w:rsidRDefault="000A3D06" w:rsidP="00A41C37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ascii="David" w:hAnsi="David" w:cs="David"/>
          <w:sz w:val="24"/>
          <w:szCs w:val="24"/>
        </w:rPr>
      </w:pPr>
      <w:r w:rsidRPr="00C579C3">
        <w:rPr>
          <w:rFonts w:ascii="David" w:hAnsi="David" w:cs="David"/>
          <w:sz w:val="24"/>
          <w:szCs w:val="24"/>
          <w:rtl/>
        </w:rPr>
        <w:t xml:space="preserve">איש הקשר במכרז: </w:t>
      </w:r>
      <w:r w:rsidR="00A41C37" w:rsidRPr="00C579C3">
        <w:rPr>
          <w:rFonts w:ascii="David" w:hAnsi="David" w:cs="David"/>
          <w:sz w:val="24"/>
          <w:szCs w:val="24"/>
          <w:rtl/>
        </w:rPr>
        <w:t xml:space="preserve">היועץ המשפטי, עו"ד אלון דר, דוא"ל </w:t>
      </w:r>
      <w:r w:rsidR="00A41C37" w:rsidRPr="00C579C3">
        <w:rPr>
          <w:rFonts w:ascii="David" w:hAnsi="David" w:cs="David"/>
          <w:sz w:val="24"/>
          <w:szCs w:val="24"/>
        </w:rPr>
        <w:t>adar@pmc.gov.il</w:t>
      </w:r>
      <w:r w:rsidR="00B51270" w:rsidRPr="00C579C3">
        <w:rPr>
          <w:rFonts w:ascii="David" w:hAnsi="David" w:cs="David"/>
          <w:sz w:val="24"/>
          <w:szCs w:val="24"/>
          <w:rtl/>
        </w:rPr>
        <w:t xml:space="preserve"> </w:t>
      </w:r>
    </w:p>
    <w:p w:rsidR="00245BBA" w:rsidRPr="00C579C3" w:rsidRDefault="00245BBA" w:rsidP="00B51270">
      <w:pPr>
        <w:bidi/>
        <w:jc w:val="both"/>
        <w:rPr>
          <w:rFonts w:ascii="David" w:hAnsi="David" w:cs="David"/>
          <w:sz w:val="24"/>
        </w:rPr>
      </w:pPr>
    </w:p>
    <w:p w:rsidR="009D3896" w:rsidRPr="00C579C3" w:rsidRDefault="009D3896" w:rsidP="009C0384">
      <w:pPr>
        <w:bidi/>
        <w:jc w:val="both"/>
        <w:rPr>
          <w:rFonts w:ascii="David" w:hAnsi="David" w:cs="David"/>
          <w:sz w:val="24"/>
          <w:rtl/>
        </w:rPr>
      </w:pPr>
    </w:p>
    <w:p w:rsidR="009D3896" w:rsidRPr="00C579C3" w:rsidRDefault="009D3896" w:rsidP="00AC6EB5">
      <w:pPr>
        <w:bidi/>
        <w:ind w:left="4320" w:firstLine="720"/>
        <w:jc w:val="both"/>
        <w:rPr>
          <w:rFonts w:ascii="David" w:hAnsi="David" w:cs="David"/>
          <w:sz w:val="24"/>
          <w:rtl/>
        </w:rPr>
      </w:pPr>
      <w:r w:rsidRPr="00C579C3">
        <w:rPr>
          <w:rFonts w:ascii="David" w:hAnsi="David" w:cs="David"/>
          <w:sz w:val="24"/>
          <w:rtl/>
        </w:rPr>
        <w:t>בכבוד רב,</w:t>
      </w:r>
    </w:p>
    <w:p w:rsidR="00840D02" w:rsidRPr="00C579C3" w:rsidRDefault="00840D02" w:rsidP="009C0384">
      <w:pPr>
        <w:bidi/>
        <w:ind w:left="2160"/>
        <w:jc w:val="both"/>
        <w:rPr>
          <w:rFonts w:ascii="David" w:hAnsi="David" w:cs="David"/>
          <w:sz w:val="24"/>
          <w:rtl/>
        </w:rPr>
      </w:pPr>
    </w:p>
    <w:p w:rsidR="009F006F" w:rsidRPr="00C579C3" w:rsidRDefault="008B570E" w:rsidP="00B51270">
      <w:pPr>
        <w:bidi/>
        <w:ind w:left="5040"/>
        <w:jc w:val="both"/>
        <w:rPr>
          <w:rFonts w:ascii="David" w:hAnsi="David" w:cs="David"/>
          <w:b/>
          <w:bCs/>
          <w:sz w:val="24"/>
          <w:rtl/>
        </w:rPr>
      </w:pPr>
      <w:r w:rsidRPr="00C579C3">
        <w:rPr>
          <w:rFonts w:ascii="David" w:hAnsi="David" w:cs="David"/>
          <w:sz w:val="24"/>
          <w:rtl/>
        </w:rPr>
        <w:t xml:space="preserve">המרכז </w:t>
      </w:r>
      <w:r w:rsidR="00B51270" w:rsidRPr="00C579C3">
        <w:rPr>
          <w:rFonts w:ascii="David" w:hAnsi="David" w:cs="David"/>
          <w:sz w:val="24"/>
          <w:rtl/>
        </w:rPr>
        <w:t>הרפואי ע"ש ברוך פדה פוריה</w:t>
      </w:r>
      <w:r w:rsidR="00840D02" w:rsidRPr="00C579C3">
        <w:rPr>
          <w:rFonts w:ascii="David" w:hAnsi="David" w:cs="David"/>
          <w:sz w:val="24"/>
          <w:rtl/>
        </w:rPr>
        <w:tab/>
      </w:r>
      <w:r w:rsidR="00840D02" w:rsidRPr="00C579C3">
        <w:rPr>
          <w:rFonts w:ascii="David" w:hAnsi="David" w:cs="David"/>
          <w:sz w:val="24"/>
          <w:rtl/>
        </w:rPr>
        <w:tab/>
      </w:r>
    </w:p>
    <w:sectPr w:rsidR="009F006F" w:rsidRPr="00C579C3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4D87" w:rsidRDefault="00754D87">
      <w:r>
        <w:separator/>
      </w:r>
    </w:p>
  </w:endnote>
  <w:endnote w:type="continuationSeparator" w:id="0">
    <w:p w:rsidR="00754D87" w:rsidRDefault="00754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C579C3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4D87" w:rsidRDefault="00754D87">
      <w:r>
        <w:separator/>
      </w:r>
    </w:p>
  </w:footnote>
  <w:footnote w:type="continuationSeparator" w:id="0">
    <w:p w:rsidR="00754D87" w:rsidRDefault="00754D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 w15:restartNumberingAfterBreak="0">
    <w:nsid w:val="0616172C"/>
    <w:multiLevelType w:val="hybridMultilevel"/>
    <w:tmpl w:val="8EA85096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0334571E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 w15:restartNumberingAfterBreak="0">
    <w:nsid w:val="0A660C92"/>
    <w:multiLevelType w:val="hybridMultilevel"/>
    <w:tmpl w:val="2A1E061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8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19160756"/>
    <w:multiLevelType w:val="hybridMultilevel"/>
    <w:tmpl w:val="F364C5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F7A054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7415A2"/>
    <w:multiLevelType w:val="hybridMultilevel"/>
    <w:tmpl w:val="43F0D29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49225C3E"/>
    <w:multiLevelType w:val="multilevel"/>
    <w:tmpl w:val="03D6631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hebrew1"/>
      <w:lvlText w:val="%2."/>
      <w:lvlJc w:val="left"/>
      <w:pPr>
        <w:ind w:left="792" w:hanging="432"/>
      </w:pPr>
      <w:rPr>
        <w:rFonts w:ascii="David" w:eastAsia="Times New Roman" w:hAnsi="David" w:cs="Aria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30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4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6" w15:restartNumberingAfterBreak="0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7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0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41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7"/>
  </w:num>
  <w:num w:numId="3">
    <w:abstractNumId w:val="35"/>
  </w:num>
  <w:num w:numId="4">
    <w:abstractNumId w:val="14"/>
  </w:num>
  <w:num w:numId="5">
    <w:abstractNumId w:val="29"/>
  </w:num>
  <w:num w:numId="6">
    <w:abstractNumId w:val="13"/>
  </w:num>
  <w:num w:numId="7">
    <w:abstractNumId w:val="15"/>
  </w:num>
  <w:num w:numId="8">
    <w:abstractNumId w:val="12"/>
  </w:num>
  <w:num w:numId="9">
    <w:abstractNumId w:val="28"/>
  </w:num>
  <w:num w:numId="10">
    <w:abstractNumId w:val="17"/>
  </w:num>
  <w:num w:numId="11">
    <w:abstractNumId w:val="8"/>
  </w:num>
  <w:num w:numId="1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6"/>
  </w:num>
  <w:num w:numId="14">
    <w:abstractNumId w:val="20"/>
  </w:num>
  <w:num w:numId="15">
    <w:abstractNumId w:val="19"/>
  </w:num>
  <w:num w:numId="16">
    <w:abstractNumId w:val="34"/>
  </w:num>
  <w:num w:numId="17">
    <w:abstractNumId w:val="11"/>
  </w:num>
  <w:num w:numId="18">
    <w:abstractNumId w:val="32"/>
  </w:num>
  <w:num w:numId="19">
    <w:abstractNumId w:val="39"/>
  </w:num>
  <w:num w:numId="20">
    <w:abstractNumId w:val="0"/>
  </w:num>
  <w:num w:numId="21">
    <w:abstractNumId w:val="37"/>
  </w:num>
  <w:num w:numId="22">
    <w:abstractNumId w:val="6"/>
  </w:num>
  <w:num w:numId="23">
    <w:abstractNumId w:val="1"/>
  </w:num>
  <w:num w:numId="24">
    <w:abstractNumId w:val="9"/>
  </w:num>
  <w:num w:numId="25">
    <w:abstractNumId w:val="24"/>
  </w:num>
  <w:num w:numId="26">
    <w:abstractNumId w:val="5"/>
  </w:num>
  <w:num w:numId="27">
    <w:abstractNumId w:val="27"/>
  </w:num>
  <w:num w:numId="28">
    <w:abstractNumId w:val="3"/>
  </w:num>
  <w:num w:numId="29">
    <w:abstractNumId w:val="31"/>
  </w:num>
  <w:num w:numId="30">
    <w:abstractNumId w:val="21"/>
  </w:num>
  <w:num w:numId="31">
    <w:abstractNumId w:val="30"/>
  </w:num>
  <w:num w:numId="32">
    <w:abstractNumId w:val="41"/>
  </w:num>
  <w:num w:numId="33">
    <w:abstractNumId w:val="38"/>
  </w:num>
  <w:num w:numId="34">
    <w:abstractNumId w:val="22"/>
  </w:num>
  <w:num w:numId="35">
    <w:abstractNumId w:val="25"/>
  </w:num>
  <w:num w:numId="36">
    <w:abstractNumId w:val="33"/>
  </w:num>
  <w:num w:numId="37">
    <w:abstractNumId w:val="40"/>
  </w:num>
  <w:num w:numId="38">
    <w:abstractNumId w:val="36"/>
  </w:num>
  <w:num w:numId="39">
    <w:abstractNumId w:val="10"/>
  </w:num>
  <w:num w:numId="40">
    <w:abstractNumId w:val="16"/>
  </w:num>
  <w:num w:numId="41">
    <w:abstractNumId w:val="23"/>
  </w:num>
  <w:num w:numId="42">
    <w:abstractNumId w:val="18"/>
  </w:num>
  <w:num w:numId="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347A7"/>
    <w:rsid w:val="001519D5"/>
    <w:rsid w:val="00175F08"/>
    <w:rsid w:val="001C3903"/>
    <w:rsid w:val="002052E4"/>
    <w:rsid w:val="002238FD"/>
    <w:rsid w:val="00245BBA"/>
    <w:rsid w:val="00260259"/>
    <w:rsid w:val="0026408F"/>
    <w:rsid w:val="002650BA"/>
    <w:rsid w:val="002B0324"/>
    <w:rsid w:val="002C0823"/>
    <w:rsid w:val="00306347"/>
    <w:rsid w:val="00320821"/>
    <w:rsid w:val="00330E55"/>
    <w:rsid w:val="003459B8"/>
    <w:rsid w:val="00355305"/>
    <w:rsid w:val="0036756B"/>
    <w:rsid w:val="00397945"/>
    <w:rsid w:val="003B7315"/>
    <w:rsid w:val="00435276"/>
    <w:rsid w:val="004707E7"/>
    <w:rsid w:val="00480208"/>
    <w:rsid w:val="00490B6E"/>
    <w:rsid w:val="00505206"/>
    <w:rsid w:val="005401EA"/>
    <w:rsid w:val="00597383"/>
    <w:rsid w:val="005C2B87"/>
    <w:rsid w:val="005D2411"/>
    <w:rsid w:val="005E01AF"/>
    <w:rsid w:val="00611458"/>
    <w:rsid w:val="00626BD3"/>
    <w:rsid w:val="006308DA"/>
    <w:rsid w:val="0067445D"/>
    <w:rsid w:val="006D325D"/>
    <w:rsid w:val="006E55D2"/>
    <w:rsid w:val="007017F8"/>
    <w:rsid w:val="00703571"/>
    <w:rsid w:val="007075BF"/>
    <w:rsid w:val="00737AE9"/>
    <w:rsid w:val="00740E0D"/>
    <w:rsid w:val="007462A2"/>
    <w:rsid w:val="00754D87"/>
    <w:rsid w:val="00756E9A"/>
    <w:rsid w:val="007928B0"/>
    <w:rsid w:val="00840D02"/>
    <w:rsid w:val="0085430B"/>
    <w:rsid w:val="00875A8C"/>
    <w:rsid w:val="008A0BC2"/>
    <w:rsid w:val="008B570E"/>
    <w:rsid w:val="008E51A4"/>
    <w:rsid w:val="009254FB"/>
    <w:rsid w:val="00957454"/>
    <w:rsid w:val="009603C9"/>
    <w:rsid w:val="00984505"/>
    <w:rsid w:val="0099118C"/>
    <w:rsid w:val="009B49FB"/>
    <w:rsid w:val="009C0384"/>
    <w:rsid w:val="009D3896"/>
    <w:rsid w:val="009E3077"/>
    <w:rsid w:val="009F006F"/>
    <w:rsid w:val="00A026E4"/>
    <w:rsid w:val="00A41C37"/>
    <w:rsid w:val="00A53323"/>
    <w:rsid w:val="00A8289E"/>
    <w:rsid w:val="00AB22F7"/>
    <w:rsid w:val="00AB46BC"/>
    <w:rsid w:val="00AC6EB5"/>
    <w:rsid w:val="00B01A47"/>
    <w:rsid w:val="00B25BA3"/>
    <w:rsid w:val="00B25CD1"/>
    <w:rsid w:val="00B51270"/>
    <w:rsid w:val="00B54BE1"/>
    <w:rsid w:val="00B642D6"/>
    <w:rsid w:val="00B66BB7"/>
    <w:rsid w:val="00BA45A7"/>
    <w:rsid w:val="00BC573F"/>
    <w:rsid w:val="00C0553F"/>
    <w:rsid w:val="00C155EF"/>
    <w:rsid w:val="00C2280E"/>
    <w:rsid w:val="00C579C3"/>
    <w:rsid w:val="00C61DE8"/>
    <w:rsid w:val="00C978B0"/>
    <w:rsid w:val="00CA5B5B"/>
    <w:rsid w:val="00CD6F13"/>
    <w:rsid w:val="00D200EC"/>
    <w:rsid w:val="00D266A4"/>
    <w:rsid w:val="00D62C54"/>
    <w:rsid w:val="00D732F7"/>
    <w:rsid w:val="00D95A82"/>
    <w:rsid w:val="00DF237A"/>
    <w:rsid w:val="00E02C2B"/>
    <w:rsid w:val="00E04C1C"/>
    <w:rsid w:val="00E3042C"/>
    <w:rsid w:val="00E36B39"/>
    <w:rsid w:val="00E71995"/>
    <w:rsid w:val="00E7348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7062918-C00A-4FBC-8738-108436F18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  <w:style w:type="paragraph" w:customStyle="1" w:styleId="projnum">
    <w:name w:val="projnum"/>
    <w:basedOn w:val="a"/>
    <w:rsid w:val="00B51270"/>
    <w:pPr>
      <w:tabs>
        <w:tab w:val="right" w:pos="759"/>
        <w:tab w:val="right" w:pos="1185"/>
        <w:tab w:val="right" w:pos="1752"/>
        <w:tab w:val="right" w:pos="2886"/>
        <w:tab w:val="left" w:pos="3720"/>
        <w:tab w:val="right" w:pos="4020"/>
        <w:tab w:val="left" w:pos="4320"/>
      </w:tabs>
      <w:bidi/>
      <w:spacing w:line="240" w:lineRule="atLeast"/>
      <w:ind w:left="709" w:right="851" w:hanging="709"/>
      <w:jc w:val="center"/>
    </w:pPr>
    <w:rPr>
      <w:rFonts w:ascii="Courier" w:hAnsi="Courier" w:cs="Miriam"/>
      <w:b/>
      <w:bCs/>
      <w:noProof/>
      <w:sz w:val="24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FCEA735E</Template>
  <TotalTime>128</TotalTime>
  <Pages>1</Pages>
  <Words>187</Words>
  <Characters>938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אלון דר</cp:lastModifiedBy>
  <cp:revision>51</cp:revision>
  <cp:lastPrinted>2019-01-17T11:39:00Z</cp:lastPrinted>
  <dcterms:created xsi:type="dcterms:W3CDTF">2017-04-12T08:24:00Z</dcterms:created>
  <dcterms:modified xsi:type="dcterms:W3CDTF">2020-07-13T12:58:00Z</dcterms:modified>
</cp:coreProperties>
</file>